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DD7" w:rsidRPr="0044187B" w:rsidRDefault="00143410">
      <w:pPr>
        <w:spacing w:after="0" w:line="408" w:lineRule="auto"/>
        <w:ind w:left="120"/>
        <w:jc w:val="center"/>
        <w:rPr>
          <w:lang w:val="ru-RU"/>
        </w:rPr>
      </w:pPr>
      <w:r w:rsidRPr="0044187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77DD7" w:rsidRPr="0044187B" w:rsidRDefault="00E77DD7">
      <w:pPr>
        <w:spacing w:after="0" w:line="408" w:lineRule="auto"/>
        <w:ind w:left="120"/>
        <w:jc w:val="center"/>
        <w:rPr>
          <w:lang w:val="ru-RU"/>
        </w:rPr>
      </w:pPr>
    </w:p>
    <w:p w:rsidR="00E77DD7" w:rsidRPr="0044187B" w:rsidRDefault="00E77DD7">
      <w:pPr>
        <w:spacing w:after="0" w:line="408" w:lineRule="auto"/>
        <w:ind w:left="120"/>
        <w:jc w:val="center"/>
        <w:rPr>
          <w:lang w:val="ru-RU"/>
        </w:rPr>
      </w:pPr>
    </w:p>
    <w:p w:rsidR="00E77DD7" w:rsidRPr="0044187B" w:rsidRDefault="00143410">
      <w:pPr>
        <w:spacing w:after="0" w:line="408" w:lineRule="auto"/>
        <w:ind w:left="120"/>
        <w:jc w:val="center"/>
        <w:rPr>
          <w:lang w:val="ru-RU"/>
        </w:rPr>
      </w:pPr>
      <w:r w:rsidRPr="0044187B">
        <w:rPr>
          <w:rFonts w:ascii="Times New Roman" w:hAnsi="Times New Roman"/>
          <w:b/>
          <w:color w:val="000000"/>
          <w:sz w:val="28"/>
          <w:lang w:val="ru-RU"/>
        </w:rPr>
        <w:t>МАОУ Богандинская СОШ № 2</w:t>
      </w:r>
    </w:p>
    <w:p w:rsidR="00E77DD7" w:rsidRPr="0044187B" w:rsidRDefault="00E77DD7">
      <w:pPr>
        <w:spacing w:after="0" w:line="408" w:lineRule="auto"/>
        <w:ind w:left="120"/>
        <w:jc w:val="center"/>
        <w:rPr>
          <w:lang w:val="ru-RU"/>
        </w:rPr>
      </w:pPr>
    </w:p>
    <w:p w:rsidR="00E77DD7" w:rsidRPr="0044187B" w:rsidRDefault="00E77DD7">
      <w:pPr>
        <w:spacing w:after="0"/>
        <w:ind w:left="120"/>
        <w:rPr>
          <w:lang w:val="ru-RU"/>
        </w:rPr>
      </w:pPr>
    </w:p>
    <w:p w:rsidR="00E77DD7" w:rsidRPr="0044187B" w:rsidRDefault="00E77DD7">
      <w:pPr>
        <w:spacing w:after="0"/>
        <w:ind w:left="120"/>
        <w:rPr>
          <w:lang w:val="ru-RU"/>
        </w:rPr>
      </w:pPr>
    </w:p>
    <w:p w:rsidR="00E77DD7" w:rsidRPr="0044187B" w:rsidRDefault="00E77DD7">
      <w:pPr>
        <w:spacing w:after="0"/>
        <w:ind w:left="120"/>
        <w:rPr>
          <w:lang w:val="ru-RU"/>
        </w:rPr>
      </w:pPr>
    </w:p>
    <w:p w:rsidR="00E77DD7" w:rsidRPr="0044187B" w:rsidRDefault="00E77DD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4187B" w:rsidTr="000D4161">
        <w:tc>
          <w:tcPr>
            <w:tcW w:w="3114" w:type="dxa"/>
          </w:tcPr>
          <w:p w:rsidR="00C53FFE" w:rsidRPr="0040209D" w:rsidRDefault="0014341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14341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14341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4341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14341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4418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434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4341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14341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14341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4341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14341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434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4341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bookmarkStart w:id="0" w:name="_GoBack"/>
          </w:p>
          <w:p w:rsidR="000E6D86" w:rsidRPr="008944ED" w:rsidRDefault="0014341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14341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4341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14341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434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77DD7" w:rsidRPr="0044187B" w:rsidRDefault="00E77DD7">
      <w:pPr>
        <w:spacing w:after="0"/>
        <w:ind w:left="120"/>
        <w:rPr>
          <w:lang w:val="ru-RU"/>
        </w:rPr>
      </w:pPr>
    </w:p>
    <w:p w:rsidR="00E77DD7" w:rsidRPr="0044187B" w:rsidRDefault="00E77DD7">
      <w:pPr>
        <w:spacing w:after="0"/>
        <w:ind w:left="120"/>
        <w:rPr>
          <w:lang w:val="ru-RU"/>
        </w:rPr>
      </w:pPr>
    </w:p>
    <w:p w:rsidR="00E77DD7" w:rsidRPr="0044187B" w:rsidRDefault="00E77DD7">
      <w:pPr>
        <w:spacing w:after="0"/>
        <w:ind w:left="120"/>
        <w:rPr>
          <w:lang w:val="ru-RU"/>
        </w:rPr>
      </w:pPr>
    </w:p>
    <w:p w:rsidR="00E77DD7" w:rsidRPr="0044187B" w:rsidRDefault="00E77DD7">
      <w:pPr>
        <w:spacing w:after="0"/>
        <w:ind w:left="120"/>
        <w:rPr>
          <w:lang w:val="ru-RU"/>
        </w:rPr>
      </w:pPr>
    </w:p>
    <w:p w:rsidR="00E77DD7" w:rsidRPr="0044187B" w:rsidRDefault="00E77DD7">
      <w:pPr>
        <w:spacing w:after="0"/>
        <w:ind w:left="120"/>
        <w:rPr>
          <w:lang w:val="ru-RU"/>
        </w:rPr>
      </w:pPr>
    </w:p>
    <w:p w:rsidR="00E77DD7" w:rsidRPr="0044187B" w:rsidRDefault="00143410">
      <w:pPr>
        <w:spacing w:after="0" w:line="408" w:lineRule="auto"/>
        <w:ind w:left="120"/>
        <w:jc w:val="center"/>
        <w:rPr>
          <w:lang w:val="ru-RU"/>
        </w:rPr>
      </w:pPr>
      <w:r w:rsidRPr="0044187B">
        <w:rPr>
          <w:rFonts w:ascii="Times New Roman" w:hAnsi="Times New Roman"/>
          <w:b/>
          <w:color w:val="000000"/>
          <w:sz w:val="28"/>
          <w:lang w:val="ru-RU"/>
        </w:rPr>
        <w:t xml:space="preserve">РАБОЧАЯ ПРОГРАММА КУРСА </w:t>
      </w:r>
    </w:p>
    <w:p w:rsidR="00E77DD7" w:rsidRPr="0044187B" w:rsidRDefault="00143410">
      <w:pPr>
        <w:spacing w:after="0" w:line="408" w:lineRule="auto"/>
        <w:ind w:left="120"/>
        <w:jc w:val="center"/>
        <w:rPr>
          <w:lang w:val="ru-RU"/>
        </w:rPr>
      </w:pPr>
      <w:r w:rsidRPr="0044187B">
        <w:rPr>
          <w:rFonts w:ascii="Times New Roman" w:hAnsi="Times New Roman"/>
          <w:b/>
          <w:color w:val="000000"/>
          <w:sz w:val="28"/>
          <w:lang w:val="ru-RU"/>
        </w:rPr>
        <w:t xml:space="preserve">ВНЕУРОЧНОЙ </w:t>
      </w:r>
      <w:r w:rsidRPr="0044187B">
        <w:rPr>
          <w:rFonts w:ascii="Times New Roman" w:hAnsi="Times New Roman"/>
          <w:b/>
          <w:color w:val="000000"/>
          <w:sz w:val="28"/>
          <w:lang w:val="ru-RU"/>
        </w:rPr>
        <w:t>ДЕЯТЕЛЬНОСТИ</w:t>
      </w:r>
    </w:p>
    <w:p w:rsidR="00E77DD7" w:rsidRPr="0044187B" w:rsidRDefault="00143410">
      <w:pPr>
        <w:spacing w:after="0" w:line="408" w:lineRule="auto"/>
        <w:ind w:left="120"/>
        <w:jc w:val="center"/>
        <w:rPr>
          <w:lang w:val="ru-RU"/>
        </w:rPr>
      </w:pPr>
      <w:r w:rsidRPr="0044187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4187B">
        <w:rPr>
          <w:rFonts w:ascii="Times New Roman" w:hAnsi="Times New Roman"/>
          <w:color w:val="000000"/>
          <w:sz w:val="28"/>
          <w:lang w:val="ru-RU"/>
        </w:rPr>
        <w:t xml:space="preserve"> 9124974)</w:t>
      </w:r>
    </w:p>
    <w:p w:rsidR="00E77DD7" w:rsidRPr="0044187B" w:rsidRDefault="00E77DD7">
      <w:pPr>
        <w:spacing w:after="0"/>
        <w:ind w:left="120"/>
        <w:jc w:val="center"/>
        <w:rPr>
          <w:lang w:val="ru-RU"/>
        </w:rPr>
      </w:pPr>
    </w:p>
    <w:p w:rsidR="00E77DD7" w:rsidRPr="0044187B" w:rsidRDefault="00143410">
      <w:pPr>
        <w:spacing w:after="0" w:line="408" w:lineRule="auto"/>
        <w:ind w:left="120"/>
        <w:jc w:val="center"/>
        <w:rPr>
          <w:lang w:val="ru-RU"/>
        </w:rPr>
      </w:pPr>
      <w:r w:rsidRPr="0044187B">
        <w:rPr>
          <w:rFonts w:ascii="Times New Roman" w:hAnsi="Times New Roman"/>
          <w:b/>
          <w:color w:val="000000"/>
          <w:sz w:val="28"/>
          <w:lang w:val="ru-RU"/>
        </w:rPr>
        <w:t>«Разговоры о важном»</w:t>
      </w:r>
    </w:p>
    <w:p w:rsidR="00E77DD7" w:rsidRPr="0044187B" w:rsidRDefault="00143410">
      <w:pPr>
        <w:spacing w:after="0" w:line="408" w:lineRule="auto"/>
        <w:ind w:left="120"/>
        <w:jc w:val="center"/>
        <w:rPr>
          <w:lang w:val="ru-RU"/>
        </w:rPr>
      </w:pPr>
      <w:r w:rsidRPr="0044187B">
        <w:rPr>
          <w:rFonts w:ascii="Times New Roman" w:hAnsi="Times New Roman"/>
          <w:color w:val="000000"/>
          <w:sz w:val="28"/>
          <w:lang w:val="ru-RU"/>
        </w:rPr>
        <w:t xml:space="preserve">для обучающихся классов </w:t>
      </w:r>
    </w:p>
    <w:p w:rsidR="00E77DD7" w:rsidRPr="0044187B" w:rsidRDefault="00E77DD7">
      <w:pPr>
        <w:spacing w:after="0"/>
        <w:ind w:left="120"/>
        <w:jc w:val="center"/>
        <w:rPr>
          <w:lang w:val="ru-RU"/>
        </w:rPr>
      </w:pPr>
    </w:p>
    <w:p w:rsidR="00E77DD7" w:rsidRPr="0044187B" w:rsidRDefault="00E77DD7">
      <w:pPr>
        <w:spacing w:after="0"/>
        <w:ind w:left="120"/>
        <w:jc w:val="center"/>
        <w:rPr>
          <w:lang w:val="ru-RU"/>
        </w:rPr>
      </w:pPr>
    </w:p>
    <w:p w:rsidR="00E77DD7" w:rsidRPr="0044187B" w:rsidRDefault="00E77DD7">
      <w:pPr>
        <w:spacing w:after="0"/>
        <w:ind w:left="120"/>
        <w:jc w:val="center"/>
        <w:rPr>
          <w:lang w:val="ru-RU"/>
        </w:rPr>
      </w:pPr>
    </w:p>
    <w:p w:rsidR="00E77DD7" w:rsidRPr="0044187B" w:rsidRDefault="00E77DD7">
      <w:pPr>
        <w:spacing w:after="0"/>
        <w:ind w:left="120"/>
        <w:jc w:val="center"/>
        <w:rPr>
          <w:lang w:val="ru-RU"/>
        </w:rPr>
      </w:pPr>
    </w:p>
    <w:p w:rsidR="00E77DD7" w:rsidRPr="0044187B" w:rsidRDefault="00E77DD7">
      <w:pPr>
        <w:spacing w:after="0"/>
        <w:ind w:left="120"/>
        <w:jc w:val="center"/>
        <w:rPr>
          <w:lang w:val="ru-RU"/>
        </w:rPr>
      </w:pPr>
    </w:p>
    <w:p w:rsidR="00E77DD7" w:rsidRPr="0044187B" w:rsidRDefault="00E77DD7">
      <w:pPr>
        <w:spacing w:after="0"/>
        <w:ind w:left="120"/>
        <w:jc w:val="center"/>
        <w:rPr>
          <w:lang w:val="ru-RU"/>
        </w:rPr>
      </w:pPr>
    </w:p>
    <w:p w:rsidR="00E77DD7" w:rsidRPr="0044187B" w:rsidRDefault="00E77DD7">
      <w:pPr>
        <w:spacing w:after="0"/>
        <w:ind w:left="120"/>
        <w:jc w:val="center"/>
        <w:rPr>
          <w:lang w:val="ru-RU"/>
        </w:rPr>
      </w:pPr>
    </w:p>
    <w:p w:rsidR="00E77DD7" w:rsidRPr="0044187B" w:rsidRDefault="00E77DD7">
      <w:pPr>
        <w:spacing w:after="0"/>
        <w:ind w:left="120"/>
        <w:jc w:val="center"/>
        <w:rPr>
          <w:lang w:val="ru-RU"/>
        </w:rPr>
      </w:pPr>
    </w:p>
    <w:p w:rsidR="00E77DD7" w:rsidRPr="0044187B" w:rsidRDefault="00E77DD7">
      <w:pPr>
        <w:spacing w:after="0"/>
        <w:ind w:left="120"/>
        <w:jc w:val="center"/>
        <w:rPr>
          <w:lang w:val="ru-RU"/>
        </w:rPr>
      </w:pPr>
    </w:p>
    <w:p w:rsidR="00E77DD7" w:rsidRPr="0044187B" w:rsidRDefault="00E77DD7">
      <w:pPr>
        <w:spacing w:after="0"/>
        <w:ind w:left="120"/>
        <w:jc w:val="center"/>
        <w:rPr>
          <w:lang w:val="ru-RU"/>
        </w:rPr>
      </w:pPr>
    </w:p>
    <w:p w:rsidR="00E77DD7" w:rsidRPr="0044187B" w:rsidRDefault="00E77DD7">
      <w:pPr>
        <w:spacing w:after="0"/>
        <w:ind w:left="120"/>
        <w:jc w:val="center"/>
        <w:rPr>
          <w:lang w:val="ru-RU"/>
        </w:rPr>
      </w:pPr>
    </w:p>
    <w:p w:rsidR="00E77DD7" w:rsidRPr="0044187B" w:rsidRDefault="00E77DD7">
      <w:pPr>
        <w:spacing w:after="0"/>
        <w:ind w:left="120"/>
        <w:jc w:val="center"/>
        <w:rPr>
          <w:lang w:val="ru-RU"/>
        </w:rPr>
      </w:pPr>
    </w:p>
    <w:p w:rsidR="00E77DD7" w:rsidRPr="0044187B" w:rsidRDefault="00E77DD7">
      <w:pPr>
        <w:spacing w:after="0"/>
        <w:ind w:left="120"/>
        <w:jc w:val="center"/>
        <w:rPr>
          <w:lang w:val="ru-RU"/>
        </w:rPr>
      </w:pPr>
    </w:p>
    <w:p w:rsidR="00E77DD7" w:rsidRPr="0044187B" w:rsidRDefault="00E77DD7">
      <w:pPr>
        <w:spacing w:after="0"/>
        <w:ind w:left="120"/>
        <w:rPr>
          <w:lang w:val="ru-RU"/>
        </w:rPr>
      </w:pPr>
    </w:p>
    <w:p w:rsidR="00E77DD7" w:rsidRPr="0044187B" w:rsidRDefault="00E77DD7">
      <w:pPr>
        <w:rPr>
          <w:lang w:val="ru-RU"/>
        </w:rPr>
        <w:sectPr w:rsidR="00E77DD7" w:rsidRPr="0044187B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3820548"/>
    </w:p>
    <w:p w:rsidR="00E77DD7" w:rsidRDefault="00143410">
      <w:pPr>
        <w:spacing w:after="0"/>
        <w:ind w:left="120"/>
      </w:pPr>
      <w:bookmarkStart w:id="2" w:name="block-73820551"/>
      <w:bookmarkEnd w:id="0"/>
      <w:bookmarkEnd w:id="1"/>
      <w:r>
        <w:rPr>
          <w:rFonts w:ascii="Times New Roman" w:hAnsi="Times New Roman"/>
          <w:b/>
          <w:color w:val="333333"/>
          <w:sz w:val="28"/>
        </w:rPr>
        <w:lastRenderedPageBreak/>
        <w:t>ПОЯСНИТЕЛЬНАЯ ЗАПИСКА</w:t>
      </w:r>
    </w:p>
    <w:p w:rsidR="00E77DD7" w:rsidRDefault="00E77DD7">
      <w:pPr>
        <w:spacing w:after="0"/>
        <w:ind w:left="120"/>
      </w:pP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>Актуальность и назначение программы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 xml:space="preserve">Программа курса внеурочной деятельности «Разговоры о важном» (далее — </w:t>
      </w:r>
      <w:r w:rsidRPr="0044187B">
        <w:rPr>
          <w:rFonts w:ascii="Times New Roman" w:hAnsi="Times New Roman"/>
          <w:color w:val="333333"/>
          <w:sz w:val="28"/>
          <w:lang w:val="ru-RU"/>
        </w:rPr>
        <w:t>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деятельности.Задачей педагога, ра</w:t>
      </w:r>
      <w:r w:rsidRPr="0044187B">
        <w:rPr>
          <w:rFonts w:ascii="Times New Roman" w:hAnsi="Times New Roman"/>
          <w:color w:val="333333"/>
          <w:sz w:val="28"/>
          <w:lang w:val="ru-RU"/>
        </w:rPr>
        <w:t>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E77DD7" w:rsidRDefault="00143410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color w:val="333333"/>
          <w:sz w:val="28"/>
        </w:rPr>
        <w:t>Педагог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помогает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обучающемуся</w:t>
      </w:r>
      <w:proofErr w:type="spellEnd"/>
      <w:r>
        <w:rPr>
          <w:rFonts w:ascii="Times New Roman" w:hAnsi="Times New Roman"/>
          <w:color w:val="333333"/>
          <w:sz w:val="28"/>
        </w:rPr>
        <w:t>:</w:t>
      </w:r>
    </w:p>
    <w:p w:rsidR="00E77DD7" w:rsidRPr="0044187B" w:rsidRDefault="0014341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в формир</w:t>
      </w:r>
      <w:r w:rsidRPr="0044187B">
        <w:rPr>
          <w:rFonts w:ascii="Times New Roman" w:hAnsi="Times New Roman"/>
          <w:color w:val="333333"/>
          <w:sz w:val="28"/>
          <w:lang w:val="ru-RU"/>
        </w:rPr>
        <w:t>овании его российской идентичности;</w:t>
      </w:r>
    </w:p>
    <w:p w:rsidR="00E77DD7" w:rsidRPr="0044187B" w:rsidRDefault="0014341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в формировании интереса к познанию;</w:t>
      </w:r>
    </w:p>
    <w:p w:rsidR="00E77DD7" w:rsidRPr="0044187B" w:rsidRDefault="0014341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E77DD7" w:rsidRPr="0044187B" w:rsidRDefault="0014341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в выстраивании собственного поведения с позиции нравственных и прав</w:t>
      </w:r>
      <w:r w:rsidRPr="0044187B">
        <w:rPr>
          <w:rFonts w:ascii="Times New Roman" w:hAnsi="Times New Roman"/>
          <w:color w:val="333333"/>
          <w:sz w:val="28"/>
          <w:lang w:val="ru-RU"/>
        </w:rPr>
        <w:t>овых норм;</w:t>
      </w:r>
    </w:p>
    <w:p w:rsidR="00E77DD7" w:rsidRPr="0044187B" w:rsidRDefault="0014341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в создании и мотивации для участия в социально значимой деятельности;</w:t>
      </w:r>
    </w:p>
    <w:p w:rsidR="00E77DD7" w:rsidRPr="0044187B" w:rsidRDefault="0014341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в развитии у школьников общекультурной компетентности;</w:t>
      </w:r>
    </w:p>
    <w:p w:rsidR="00E77DD7" w:rsidRPr="0044187B" w:rsidRDefault="0014341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в развитии умения принимать осознанные решения и делать выбор;</w:t>
      </w:r>
    </w:p>
    <w:p w:rsidR="00E77DD7" w:rsidRPr="0044187B" w:rsidRDefault="0014341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в осознании своего места в обществе;</w:t>
      </w:r>
    </w:p>
    <w:p w:rsidR="00E77DD7" w:rsidRPr="0044187B" w:rsidRDefault="0014341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в познании себя, сво</w:t>
      </w:r>
      <w:r w:rsidRPr="0044187B">
        <w:rPr>
          <w:rFonts w:ascii="Times New Roman" w:hAnsi="Times New Roman"/>
          <w:color w:val="333333"/>
          <w:sz w:val="28"/>
          <w:lang w:val="ru-RU"/>
        </w:rPr>
        <w:t>их мотивов, устремлений, склонностей;</w:t>
      </w:r>
    </w:p>
    <w:p w:rsidR="00E77DD7" w:rsidRPr="0044187B" w:rsidRDefault="0014341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в формировании готовности к личностному самоопределению.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1. Федеральный закон от 29.12.201</w:t>
      </w:r>
      <w:r w:rsidRPr="0044187B">
        <w:rPr>
          <w:rFonts w:ascii="Times New Roman" w:hAnsi="Times New Roman"/>
          <w:color w:val="333333"/>
          <w:sz w:val="28"/>
          <w:lang w:val="ru-RU"/>
        </w:rPr>
        <w:t>2 № 273-ФЗ «Об образовании в Российской Федерации».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2. Указ Президента Российской Федерации от 02.07.2021 № 400 «О Стратегии национальной безопасности Российской Федерации».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 xml:space="preserve">3. Указ Президента Российской Федерации от 09.11.2022 № 809 «Об утверждении Основ </w:t>
      </w:r>
      <w:r w:rsidRPr="0044187B">
        <w:rPr>
          <w:rFonts w:ascii="Times New Roman" w:hAnsi="Times New Roman"/>
          <w:color w:val="333333"/>
          <w:sz w:val="28"/>
          <w:lang w:val="ru-RU"/>
        </w:rPr>
        <w:t>государственной политики по сохранению и укреплению традиционных российских духовно-нравственных ценностей».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lastRenderedPageBreak/>
        <w:t>4. Распоряжение Правительства Российской Федерации от 29.04.2015 № 996-р «Об утверждении Стратегии развития воспитания на период до 2025 года».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 xml:space="preserve">5. </w:t>
      </w:r>
      <w:r w:rsidRPr="0044187B">
        <w:rPr>
          <w:rFonts w:ascii="Times New Roman" w:hAnsi="Times New Roman"/>
          <w:color w:val="333333"/>
          <w:sz w:val="28"/>
          <w:lang w:val="ru-RU"/>
        </w:rPr>
        <w:t>Приказ Минпросвещения России от 31.05.2021 № 286 «Об утверждении федерального государственного образовательного стандарта начального общего образования».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6. Приказ Минпросвещения России от 31.05.2021 №287 «Об утверждении федерального государственного образ</w:t>
      </w:r>
      <w:r w:rsidRPr="0044187B">
        <w:rPr>
          <w:rFonts w:ascii="Times New Roman" w:hAnsi="Times New Roman"/>
          <w:color w:val="333333"/>
          <w:sz w:val="28"/>
          <w:lang w:val="ru-RU"/>
        </w:rPr>
        <w:t>овательного стандарта основного общего образования». 7. Приказ Минобрнауки России от 17.05.2012 № 413 «Об утверждении федерального государственного образовательного стандарта среднего общего образования».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8. Приказ Минпросвещения России от 18.05.2023 № 372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«Об утверждении федеральной образовательной программы начального общего образования».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9. Приказ Минпросвещения России от 18.05.2023 № 370 «Об утверждении федеральной образовательной программы основного общего образования».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10. Приказ Минпросвещения России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от 18.05.2023 № 371 «Об утверждении федеральной образовательной программы среднего общего образования».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11. Письмо Минпросвещения России от 18.02.2025 № 06-221 «О направлении информации» (вместе с Методическими рекомендациями по реализации цикла внеурочны</w:t>
      </w:r>
      <w:r w:rsidRPr="0044187B">
        <w:rPr>
          <w:rFonts w:ascii="Times New Roman" w:hAnsi="Times New Roman"/>
          <w:color w:val="333333"/>
          <w:sz w:val="28"/>
          <w:lang w:val="ru-RU"/>
        </w:rPr>
        <w:t>х занятий «Разговоры о важном»).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Программа может быть реализована в работе с обучающимися 1‒2, 3‒4, 5‒7, 8‒9 и 10‒11 классов, в течение одного учебного года, если занятия проводятся 1 раз в неделю, 34/35 учебных часов.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</w:t>
      </w:r>
      <w:r w:rsidRPr="0044187B">
        <w:rPr>
          <w:rFonts w:ascii="Times New Roman" w:hAnsi="Times New Roman"/>
          <w:color w:val="333333"/>
          <w:sz w:val="28"/>
          <w:lang w:val="ru-RU"/>
        </w:rPr>
        <w:t>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</w:t>
      </w:r>
      <w:r w:rsidRPr="0044187B">
        <w:rPr>
          <w:rFonts w:ascii="Times New Roman" w:hAnsi="Times New Roman"/>
          <w:color w:val="333333"/>
          <w:sz w:val="28"/>
          <w:lang w:val="ru-RU"/>
        </w:rPr>
        <w:t>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 xml:space="preserve">Многие темы внеурочных занятий выходят за рамки содержания, изучаемого на уроках, но это не означает, что учитель 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будет обязательно </w:t>
      </w:r>
      <w:r w:rsidRPr="0044187B">
        <w:rPr>
          <w:rFonts w:ascii="Times New Roman" w:hAnsi="Times New Roman"/>
          <w:color w:val="333333"/>
          <w:sz w:val="28"/>
          <w:lang w:val="ru-RU"/>
        </w:rPr>
        <w:lastRenderedPageBreak/>
        <w:t>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</w:t>
      </w:r>
      <w:r w:rsidRPr="0044187B">
        <w:rPr>
          <w:rFonts w:ascii="Times New Roman" w:hAnsi="Times New Roman"/>
          <w:color w:val="333333"/>
          <w:sz w:val="28"/>
          <w:lang w:val="ru-RU"/>
        </w:rPr>
        <w:t>сознанному их принятию.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</w:t>
      </w:r>
      <w:r w:rsidRPr="0044187B">
        <w:rPr>
          <w:rFonts w:ascii="Times New Roman" w:hAnsi="Times New Roman"/>
          <w:color w:val="333333"/>
          <w:sz w:val="28"/>
          <w:lang w:val="ru-RU"/>
        </w:rPr>
        <w:t>ания, выполнять которые предлагается вместе с родителями, другими членами семьи.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 xml:space="preserve">Личностных результатов можно достичь, увлекая школьников совместной, интересной и многообразной деятельностью, позволяющей раскрыть </w:t>
      </w:r>
      <w:r w:rsidRPr="0044187B">
        <w:rPr>
          <w:rFonts w:ascii="Times New Roman" w:hAnsi="Times New Roman"/>
          <w:color w:val="333333"/>
          <w:sz w:val="28"/>
          <w:lang w:val="ru-RU"/>
        </w:rPr>
        <w:t>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</w:t>
      </w:r>
      <w:r w:rsidRPr="0044187B">
        <w:rPr>
          <w:rFonts w:ascii="Times New Roman" w:hAnsi="Times New Roman"/>
          <w:color w:val="333333"/>
          <w:sz w:val="28"/>
          <w:lang w:val="ru-RU"/>
        </w:rPr>
        <w:t>бирать.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первая часть — мотивационная, вторая часть — основная, третья часть — заключительная.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Цель мотивационной части занятия — знакомство обучающихся с темой занятия, выдвижение мотива его проведения. Эта часть обычно начинается с просмотра видеоматериала, оцен</w:t>
      </w:r>
      <w:r w:rsidRPr="0044187B">
        <w:rPr>
          <w:rFonts w:ascii="Times New Roman" w:hAnsi="Times New Roman"/>
          <w:color w:val="333333"/>
          <w:sz w:val="28"/>
          <w:lang w:val="ru-RU"/>
        </w:rPr>
        <w:t>ка которого является введением в дальнейшую содержательную часть занятия.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</w:t>
      </w:r>
      <w:r w:rsidRPr="0044187B">
        <w:rPr>
          <w:rFonts w:ascii="Times New Roman" w:hAnsi="Times New Roman"/>
          <w:color w:val="333333"/>
          <w:sz w:val="28"/>
          <w:lang w:val="ru-RU"/>
        </w:rPr>
        <w:t>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lastRenderedPageBreak/>
        <w:t>В заключительной части подводятся итоги занятия.</w:t>
      </w:r>
    </w:p>
    <w:p w:rsidR="00E77DD7" w:rsidRPr="0044187B" w:rsidRDefault="00E77DD7">
      <w:pPr>
        <w:rPr>
          <w:lang w:val="ru-RU"/>
        </w:rPr>
        <w:sectPr w:rsidR="00E77DD7" w:rsidRPr="0044187B">
          <w:pgSz w:w="11906" w:h="16383"/>
          <w:pgMar w:top="1134" w:right="850" w:bottom="1134" w:left="1701" w:header="720" w:footer="720" w:gutter="0"/>
          <w:cols w:space="720"/>
        </w:sectPr>
      </w:pPr>
    </w:p>
    <w:p w:rsidR="00E77DD7" w:rsidRPr="0044187B" w:rsidRDefault="00143410">
      <w:pPr>
        <w:spacing w:after="0"/>
        <w:ind w:left="120"/>
        <w:rPr>
          <w:lang w:val="ru-RU"/>
        </w:rPr>
      </w:pPr>
      <w:bookmarkStart w:id="3" w:name="block-73820547"/>
      <w:bookmarkEnd w:id="2"/>
      <w:r w:rsidRPr="0044187B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КУРСА ВНЕУРОЧНОЙ ДЕЯТЕЛЬН</w:t>
      </w:r>
      <w:r w:rsidRPr="0044187B">
        <w:rPr>
          <w:rFonts w:ascii="Times New Roman" w:hAnsi="Times New Roman"/>
          <w:b/>
          <w:color w:val="333333"/>
          <w:sz w:val="28"/>
          <w:lang w:val="ru-RU"/>
        </w:rPr>
        <w:t>ОСТИ «РАЗГОВОРЫ О ВАЖНОМ»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Зачем человеку учиться? </w:t>
      </w:r>
      <w:r w:rsidRPr="0044187B">
        <w:rPr>
          <w:rFonts w:ascii="Times New Roman" w:hAnsi="Times New Roman"/>
          <w:color w:val="333333"/>
          <w:sz w:val="28"/>
          <w:lang w:val="ru-RU"/>
        </w:rPr>
        <w:t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</w:t>
      </w:r>
      <w:r w:rsidRPr="0044187B">
        <w:rPr>
          <w:rFonts w:ascii="Times New Roman" w:hAnsi="Times New Roman"/>
          <w:color w:val="333333"/>
          <w:sz w:val="28"/>
          <w:lang w:val="ru-RU"/>
        </w:rPr>
        <w:t>ения конфликтов и эмпатии в ходе школьного образования.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>Русский язык в эпоху цифровых технологий.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</w:t>
      </w:r>
      <w:r w:rsidRPr="0044187B">
        <w:rPr>
          <w:rFonts w:ascii="Times New Roman" w:hAnsi="Times New Roman"/>
          <w:color w:val="333333"/>
          <w:sz w:val="28"/>
          <w:lang w:val="ru-RU"/>
        </w:rPr>
        <w:t>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Цифровой суверенитет страны. </w:t>
      </w:r>
      <w:r w:rsidRPr="0044187B">
        <w:rPr>
          <w:rFonts w:ascii="Times New Roman" w:hAnsi="Times New Roman"/>
          <w:color w:val="333333"/>
          <w:sz w:val="28"/>
          <w:lang w:val="ru-RU"/>
        </w:rPr>
        <w:t>Что такое цифрово</w:t>
      </w:r>
      <w:r w:rsidRPr="0044187B">
        <w:rPr>
          <w:rFonts w:ascii="Times New Roman" w:hAnsi="Times New Roman"/>
          <w:color w:val="333333"/>
          <w:sz w:val="28"/>
          <w:lang w:val="ru-RU"/>
        </w:rPr>
        <w:t>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</w:t>
      </w:r>
      <w:r w:rsidRPr="0044187B">
        <w:rPr>
          <w:rFonts w:ascii="Times New Roman" w:hAnsi="Times New Roman"/>
          <w:color w:val="333333"/>
          <w:sz w:val="28"/>
          <w:lang w:val="ru-RU"/>
        </w:rPr>
        <w:t>равила безопасного поведения в сети и угрозы цифрового мира.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Мирный атом. День работника атомной промышленности. 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Мирный атом — это использование атомной энергии в мирных целях на благо человечества. Уникальные атомные технологии и достижения отечественной </w:t>
      </w:r>
      <w:r w:rsidRPr="0044187B">
        <w:rPr>
          <w:rFonts w:ascii="Times New Roman" w:hAnsi="Times New Roman"/>
          <w:color w:val="333333"/>
          <w:sz w:val="28"/>
          <w:lang w:val="ru-RU"/>
        </w:rPr>
        <w:t>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О творчестве. Ко Дню музыки. </w:t>
      </w:r>
      <w:r w:rsidRPr="0044187B">
        <w:rPr>
          <w:rFonts w:ascii="Times New Roman" w:hAnsi="Times New Roman"/>
          <w:color w:val="333333"/>
          <w:sz w:val="28"/>
          <w:lang w:val="ru-RU"/>
        </w:rPr>
        <w:t>Русская культура — признанное мировое достояние человечества. Реализация творческого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>Что такое уважение? Ко Дню учителя.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Уважение — это понимание безусловной ценности кажд</w:t>
      </w:r>
      <w:r w:rsidRPr="0044187B">
        <w:rPr>
          <w:rFonts w:ascii="Times New Roman" w:hAnsi="Times New Roman"/>
          <w:color w:val="333333"/>
          <w:sz w:val="28"/>
          <w:lang w:val="ru-RU"/>
        </w:rPr>
        <w:t>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в воспитании личности.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Как понять друг друга разным поколениям? 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</w:t>
      </w:r>
      <w:r w:rsidRPr="0044187B">
        <w:rPr>
          <w:rFonts w:ascii="Times New Roman" w:hAnsi="Times New Roman"/>
          <w:color w:val="333333"/>
          <w:sz w:val="28"/>
          <w:lang w:val="ru-RU"/>
        </w:rPr>
        <w:t>взаимоуважения и обмена опытом.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О городах России. Ко Дню народного единства. </w:t>
      </w:r>
      <w:r w:rsidRPr="0044187B">
        <w:rPr>
          <w:rFonts w:ascii="Times New Roman" w:hAnsi="Times New Roman"/>
          <w:color w:val="333333"/>
          <w:sz w:val="28"/>
          <w:lang w:val="ru-RU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Общество безграничных возможностей. </w:t>
      </w:r>
      <w:r w:rsidRPr="0044187B">
        <w:rPr>
          <w:rFonts w:ascii="Times New Roman" w:hAnsi="Times New Roman"/>
          <w:color w:val="333333"/>
          <w:sz w:val="28"/>
          <w:lang w:val="ru-RU"/>
        </w:rPr>
        <w:t>Общество — совок</w:t>
      </w:r>
      <w:r w:rsidRPr="0044187B">
        <w:rPr>
          <w:rFonts w:ascii="Times New Roman" w:hAnsi="Times New Roman"/>
          <w:color w:val="333333"/>
          <w:sz w:val="28"/>
          <w:lang w:val="ru-RU"/>
        </w:rPr>
        <w:t>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</w:t>
      </w:r>
      <w:r w:rsidRPr="0044187B">
        <w:rPr>
          <w:rFonts w:ascii="Times New Roman" w:hAnsi="Times New Roman"/>
          <w:color w:val="333333"/>
          <w:sz w:val="28"/>
          <w:lang w:val="ru-RU"/>
        </w:rPr>
        <w:t>го человека — основа гармоничных отношений в обществе.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>Селекция и генетика. К 170-летию И. В. Мичурина.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</w:t>
      </w:r>
      <w:r w:rsidRPr="0044187B">
        <w:rPr>
          <w:rFonts w:ascii="Times New Roman" w:hAnsi="Times New Roman"/>
          <w:color w:val="333333"/>
          <w:sz w:val="28"/>
          <w:lang w:val="ru-RU"/>
        </w:rPr>
        <w:t>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>Как решать конфликты и справляться с трудностями.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Конфликты и трудности — естественный элемент развит</w:t>
      </w:r>
      <w:r w:rsidRPr="0044187B">
        <w:rPr>
          <w:rFonts w:ascii="Times New Roman" w:hAnsi="Times New Roman"/>
          <w:color w:val="333333"/>
          <w:sz w:val="28"/>
          <w:lang w:val="ru-RU"/>
        </w:rPr>
        <w:t>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Профессия — жизнь спасать. </w:t>
      </w:r>
      <w:r w:rsidRPr="0044187B">
        <w:rPr>
          <w:rFonts w:ascii="Times New Roman" w:hAnsi="Times New Roman"/>
          <w:color w:val="333333"/>
          <w:sz w:val="28"/>
          <w:lang w:val="ru-RU"/>
        </w:rPr>
        <w:t>Спасатели — специа</w:t>
      </w:r>
      <w:r w:rsidRPr="0044187B">
        <w:rPr>
          <w:rFonts w:ascii="Times New Roman" w:hAnsi="Times New Roman"/>
          <w:color w:val="333333"/>
          <w:sz w:val="28"/>
          <w:lang w:val="ru-RU"/>
        </w:rPr>
        <w:t>листы, которые помогают людям в опасных ситуациях.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Домашние питомцы. Всемирный день питомца. </w:t>
      </w:r>
      <w:r w:rsidRPr="0044187B">
        <w:rPr>
          <w:rFonts w:ascii="Times New Roman" w:hAnsi="Times New Roman"/>
          <w:color w:val="333333"/>
          <w:sz w:val="28"/>
          <w:lang w:val="ru-RU"/>
        </w:rPr>
        <w:t>Роль домаш</w:t>
      </w:r>
      <w:r w:rsidRPr="0044187B">
        <w:rPr>
          <w:rFonts w:ascii="Times New Roman" w:hAnsi="Times New Roman"/>
          <w:color w:val="333333"/>
          <w:sz w:val="28"/>
          <w:lang w:val="ru-RU"/>
        </w:rPr>
        <w:t>них питомцевв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lastRenderedPageBreak/>
        <w:t>Россия — ст</w:t>
      </w: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рана победителей. Ко Дню Героев Отечества. </w:t>
      </w:r>
      <w:r w:rsidRPr="0044187B">
        <w:rPr>
          <w:rFonts w:ascii="Times New Roman" w:hAnsi="Times New Roman"/>
          <w:color w:val="333333"/>
          <w:sz w:val="28"/>
          <w:lang w:val="ru-RU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идентичности. День Героев Отечества — выражение благодарности, признательности и ува</w:t>
      </w:r>
      <w:r w:rsidRPr="0044187B">
        <w:rPr>
          <w:rFonts w:ascii="Times New Roman" w:hAnsi="Times New Roman"/>
          <w:color w:val="333333"/>
          <w:sz w:val="28"/>
          <w:lang w:val="ru-RU"/>
        </w:rPr>
        <w:t>жения за самоотверженность и мужество.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>Закон и справедливость. Ко Дню Конституции.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</w:t>
      </w:r>
      <w:r w:rsidRPr="0044187B">
        <w:rPr>
          <w:rFonts w:ascii="Times New Roman" w:hAnsi="Times New Roman"/>
          <w:color w:val="333333"/>
          <w:sz w:val="28"/>
          <w:lang w:val="ru-RU"/>
        </w:rPr>
        <w:t>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>Совесть внутри нас.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Совесть — внутренний ориентир, помогающий отличить добро от зла. Ключевая роль сов</w:t>
      </w:r>
      <w:r w:rsidRPr="0044187B">
        <w:rPr>
          <w:rFonts w:ascii="Times New Roman" w:hAnsi="Times New Roman"/>
          <w:color w:val="333333"/>
          <w:sz w:val="28"/>
          <w:lang w:val="ru-RU"/>
        </w:rPr>
        <w:t>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>Календарь полезных дел. Новогоднее занятие.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Зимние каникулы — это время не только для семейного дос</w:t>
      </w:r>
      <w:r w:rsidRPr="0044187B">
        <w:rPr>
          <w:rFonts w:ascii="Times New Roman" w:hAnsi="Times New Roman"/>
          <w:color w:val="333333"/>
          <w:sz w:val="28"/>
          <w:lang w:val="ru-RU"/>
        </w:rPr>
        <w:t>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>Как создают мультфильмы? Мультипл</w:t>
      </w: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икация, анимация. </w:t>
      </w:r>
      <w:r w:rsidRPr="0044187B">
        <w:rPr>
          <w:rFonts w:ascii="Times New Roman" w:hAnsi="Times New Roman"/>
          <w:color w:val="333333"/>
          <w:sz w:val="28"/>
          <w:lang w:val="ru-RU"/>
        </w:rPr>
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</w:t>
      </w:r>
      <w:r w:rsidRPr="0044187B">
        <w:rPr>
          <w:rFonts w:ascii="Times New Roman" w:hAnsi="Times New Roman"/>
          <w:color w:val="333333"/>
          <w:sz w:val="28"/>
          <w:lang w:val="ru-RU"/>
        </w:rPr>
        <w:t>льтипликация, профессии этой сферы.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>Музейное дело. 170 лет Третьяковской галерее.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</w:t>
      </w:r>
      <w:r w:rsidRPr="0044187B">
        <w:rPr>
          <w:rFonts w:ascii="Times New Roman" w:hAnsi="Times New Roman"/>
          <w:color w:val="333333"/>
          <w:sz w:val="28"/>
          <w:lang w:val="ru-RU"/>
        </w:rPr>
        <w:t>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</w:t>
      </w:r>
      <w:r w:rsidRPr="0044187B">
        <w:rPr>
          <w:rFonts w:ascii="Times New Roman" w:hAnsi="Times New Roman"/>
          <w:color w:val="333333"/>
          <w:sz w:val="28"/>
          <w:lang w:val="ru-RU"/>
        </w:rPr>
        <w:t>узей?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Как создавать свой бизнес? 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только личный </w:t>
      </w:r>
      <w:r w:rsidRPr="0044187B">
        <w:rPr>
          <w:rFonts w:ascii="Times New Roman" w:hAnsi="Times New Roman"/>
          <w:color w:val="333333"/>
          <w:sz w:val="28"/>
          <w:lang w:val="ru-RU"/>
        </w:rPr>
        <w:lastRenderedPageBreak/>
        <w:t>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>Есть ли у знания границы? Ко Дню науки.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</w:t>
      </w:r>
      <w:r w:rsidRPr="0044187B">
        <w:rPr>
          <w:rFonts w:ascii="Times New Roman" w:hAnsi="Times New Roman"/>
          <w:color w:val="333333"/>
          <w:sz w:val="28"/>
          <w:lang w:val="ru-RU"/>
        </w:rPr>
        <w:t>ременные открытия? Как стать ученым?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Слушать, слышать и договариваться. Кто такие дипломаты? </w:t>
      </w:r>
      <w:r w:rsidRPr="0044187B">
        <w:rPr>
          <w:rFonts w:ascii="Times New Roman" w:hAnsi="Times New Roman"/>
          <w:color w:val="333333"/>
          <w:sz w:val="28"/>
          <w:lang w:val="ru-RU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</w:t>
      </w:r>
      <w:r w:rsidRPr="0044187B">
        <w:rPr>
          <w:rFonts w:ascii="Times New Roman" w:hAnsi="Times New Roman"/>
          <w:color w:val="333333"/>
          <w:sz w:val="28"/>
          <w:lang w:val="ru-RU"/>
        </w:rPr>
        <w:t>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Герой из соседнего двора. Региональный урок ко Дню защитника Отечества. </w:t>
      </w:r>
      <w:r w:rsidRPr="0044187B">
        <w:rPr>
          <w:rFonts w:ascii="Times New Roman" w:hAnsi="Times New Roman"/>
          <w:color w:val="333333"/>
          <w:sz w:val="28"/>
          <w:lang w:val="ru-RU"/>
        </w:rPr>
        <w:t>Герой — реальный человек, живу</w:t>
      </w:r>
      <w:r w:rsidRPr="0044187B">
        <w:rPr>
          <w:rFonts w:ascii="Times New Roman" w:hAnsi="Times New Roman"/>
          <w:color w:val="333333"/>
          <w:sz w:val="28"/>
          <w:lang w:val="ru-RU"/>
        </w:rPr>
        <w:t>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>День наставника.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</w:t>
      </w:r>
      <w:r w:rsidRPr="0044187B">
        <w:rPr>
          <w:rFonts w:ascii="Times New Roman" w:hAnsi="Times New Roman"/>
          <w:color w:val="333333"/>
          <w:sz w:val="28"/>
          <w:lang w:val="ru-RU"/>
        </w:rPr>
        <w:t>х наставники. К.Д. Ушинский как основоположник научной педагогики в России. Как найти наставника?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Большой. За кулисами. 250 лет Большому театру и 150 лет Союзу театральных деятелей России. </w:t>
      </w:r>
      <w:r w:rsidRPr="0044187B">
        <w:rPr>
          <w:rFonts w:ascii="Times New Roman" w:hAnsi="Times New Roman"/>
          <w:color w:val="333333"/>
          <w:sz w:val="28"/>
          <w:lang w:val="ru-RU"/>
        </w:rPr>
        <w:t>Российская драматургия, опера и балет — часть мирового наследия. Те</w:t>
      </w:r>
      <w:r w:rsidRPr="0044187B">
        <w:rPr>
          <w:rFonts w:ascii="Times New Roman" w:hAnsi="Times New Roman"/>
          <w:color w:val="333333"/>
          <w:sz w:val="28"/>
          <w:lang w:val="ru-RU"/>
        </w:rPr>
        <w:t>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</w:t>
      </w:r>
      <w:r w:rsidRPr="0044187B">
        <w:rPr>
          <w:rFonts w:ascii="Times New Roman" w:hAnsi="Times New Roman"/>
          <w:color w:val="333333"/>
          <w:sz w:val="28"/>
          <w:lang w:val="ru-RU"/>
        </w:rPr>
        <w:t>ольных театров в России.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Как справляться с волнением? 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</w:t>
      </w:r>
      <w:r w:rsidRPr="0044187B">
        <w:rPr>
          <w:rFonts w:ascii="Times New Roman" w:hAnsi="Times New Roman"/>
          <w:color w:val="333333"/>
          <w:sz w:val="28"/>
          <w:lang w:val="ru-RU"/>
        </w:rPr>
        <w:t>влияют на эмоциональное состояние? Как их сформировать и придерживаться?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65 лет триумфа. Ко Дню космонавтики. 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Россия — одна из ведущих космических держав. Развитие космической отрасли — приоритетное </w:t>
      </w:r>
      <w:r w:rsidRPr="0044187B">
        <w:rPr>
          <w:rFonts w:ascii="Times New Roman" w:hAnsi="Times New Roman"/>
          <w:color w:val="333333"/>
          <w:sz w:val="28"/>
          <w:lang w:val="ru-RU"/>
        </w:rPr>
        <w:lastRenderedPageBreak/>
        <w:t>направление национальных проектов. Достижения прошлого ка</w:t>
      </w:r>
      <w:r w:rsidRPr="0044187B">
        <w:rPr>
          <w:rFonts w:ascii="Times New Roman" w:hAnsi="Times New Roman"/>
          <w:color w:val="333333"/>
          <w:sz w:val="28"/>
          <w:lang w:val="ru-RU"/>
        </w:rPr>
        <w:t>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>Как му</w:t>
      </w: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сор получает «вторую жизнь»? Технологии переработки. </w:t>
      </w:r>
      <w:r w:rsidRPr="0044187B">
        <w:rPr>
          <w:rFonts w:ascii="Times New Roman" w:hAnsi="Times New Roman"/>
          <w:color w:val="333333"/>
          <w:sz w:val="28"/>
          <w:lang w:val="ru-RU"/>
        </w:rPr>
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мусора. Климатические изменения, загрязнение о</w:t>
      </w:r>
      <w:r w:rsidRPr="0044187B">
        <w:rPr>
          <w:rFonts w:ascii="Times New Roman" w:hAnsi="Times New Roman"/>
          <w:color w:val="333333"/>
          <w:sz w:val="28"/>
          <w:lang w:val="ru-RU"/>
        </w:rPr>
        <w:t>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работать в команде? Сила команды. Ко Дню труда. 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Команда — это друзья и единомышленники, где каждый </w:t>
      </w:r>
      <w:r w:rsidRPr="0044187B">
        <w:rPr>
          <w:rFonts w:ascii="Times New Roman" w:hAnsi="Times New Roman"/>
          <w:color w:val="333333"/>
          <w:sz w:val="28"/>
          <w:lang w:val="ru-RU"/>
        </w:rPr>
        <w:t>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>Песни о</w:t>
      </w: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 войне. Ко Дню Победы. </w:t>
      </w:r>
      <w:r w:rsidRPr="0044187B">
        <w:rPr>
          <w:rFonts w:ascii="Times New Roman" w:hAnsi="Times New Roman"/>
          <w:color w:val="333333"/>
          <w:sz w:val="28"/>
          <w:lang w:val="ru-RU"/>
        </w:rPr>
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 поколениям. Как песни передают чувства, эмоции и переживания созда</w:t>
      </w:r>
      <w:r w:rsidRPr="0044187B">
        <w:rPr>
          <w:rFonts w:ascii="Times New Roman" w:hAnsi="Times New Roman"/>
          <w:color w:val="333333"/>
          <w:sz w:val="28"/>
          <w:lang w:val="ru-RU"/>
        </w:rPr>
        <w:t>телей?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 xml:space="preserve">Ценности, которые нас объединяют. </w:t>
      </w:r>
      <w:r w:rsidRPr="0044187B">
        <w:rPr>
          <w:rFonts w:ascii="Times New Roman" w:hAnsi="Times New Roman"/>
          <w:color w:val="333333"/>
          <w:sz w:val="28"/>
          <w:lang w:val="ru-RU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</w:t>
      </w:r>
      <w:r w:rsidRPr="0044187B">
        <w:rPr>
          <w:rFonts w:ascii="Times New Roman" w:hAnsi="Times New Roman"/>
          <w:color w:val="333333"/>
          <w:sz w:val="28"/>
          <w:lang w:val="ru-RU"/>
        </w:rPr>
        <w:t>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</w:t>
      </w:r>
      <w:r w:rsidRPr="0044187B">
        <w:rPr>
          <w:rFonts w:ascii="Times New Roman" w:hAnsi="Times New Roman"/>
          <w:color w:val="333333"/>
          <w:sz w:val="28"/>
          <w:lang w:val="ru-RU"/>
        </w:rPr>
        <w:t>льный и сплоченный народ.</w:t>
      </w:r>
    </w:p>
    <w:p w:rsidR="00E77DD7" w:rsidRPr="0044187B" w:rsidRDefault="00E77DD7">
      <w:pPr>
        <w:rPr>
          <w:lang w:val="ru-RU"/>
        </w:rPr>
        <w:sectPr w:rsidR="00E77DD7" w:rsidRPr="0044187B">
          <w:pgSz w:w="11906" w:h="16383"/>
          <w:pgMar w:top="1134" w:right="850" w:bottom="1134" w:left="1701" w:header="720" w:footer="720" w:gutter="0"/>
          <w:cols w:space="720"/>
        </w:sectPr>
      </w:pPr>
    </w:p>
    <w:p w:rsidR="00E77DD7" w:rsidRPr="0044187B" w:rsidRDefault="00143410">
      <w:pPr>
        <w:spacing w:after="0"/>
        <w:ind w:left="120"/>
        <w:rPr>
          <w:lang w:val="ru-RU"/>
        </w:rPr>
      </w:pPr>
      <w:bookmarkStart w:id="4" w:name="block-73820550"/>
      <w:bookmarkEnd w:id="3"/>
      <w:r w:rsidRPr="0044187B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E77DD7" w:rsidRPr="0044187B" w:rsidRDefault="00E77DD7">
      <w:pPr>
        <w:spacing w:after="0"/>
        <w:ind w:left="120"/>
        <w:rPr>
          <w:lang w:val="ru-RU"/>
        </w:rPr>
      </w:pPr>
    </w:p>
    <w:p w:rsidR="00E77DD7" w:rsidRPr="0044187B" w:rsidRDefault="00E77DD7">
      <w:pPr>
        <w:spacing w:after="0"/>
        <w:ind w:left="120"/>
        <w:rPr>
          <w:lang w:val="ru-RU"/>
        </w:rPr>
      </w:pPr>
    </w:p>
    <w:p w:rsidR="00E77DD7" w:rsidRPr="0044187B" w:rsidRDefault="00143410">
      <w:pPr>
        <w:spacing w:after="0"/>
        <w:ind w:left="120"/>
        <w:jc w:val="both"/>
        <w:rPr>
          <w:lang w:val="ru-RU"/>
        </w:rPr>
      </w:pPr>
      <w:r w:rsidRPr="0044187B">
        <w:rPr>
          <w:rFonts w:ascii="Times New Roman" w:hAnsi="Times New Roman"/>
          <w:color w:val="000000"/>
          <w:sz w:val="28"/>
          <w:lang w:val="ru-RU"/>
        </w:rPr>
        <w:t xml:space="preserve"> Занятия в рамках программы направлены на обеспечение достижения обучающимися личностных, метапредметных и предметных образовательных результатов. </w:t>
      </w:r>
    </w:p>
    <w:p w:rsidR="00E77DD7" w:rsidRPr="0044187B" w:rsidRDefault="00E77DD7">
      <w:pPr>
        <w:spacing w:after="0"/>
        <w:ind w:left="120"/>
        <w:jc w:val="both"/>
        <w:rPr>
          <w:lang w:val="ru-RU"/>
        </w:rPr>
      </w:pP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i/>
          <w:color w:val="333333"/>
          <w:sz w:val="28"/>
          <w:lang w:val="ru-RU"/>
        </w:rPr>
        <w:t>В сфере граж</w:t>
      </w:r>
      <w:r w:rsidRPr="0044187B">
        <w:rPr>
          <w:rFonts w:ascii="Times New Roman" w:hAnsi="Times New Roman"/>
          <w:i/>
          <w:color w:val="333333"/>
          <w:sz w:val="28"/>
          <w:lang w:val="ru-RU"/>
        </w:rPr>
        <w:t>данского воспитания: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</w:t>
      </w:r>
      <w:r w:rsidRPr="0044187B">
        <w:rPr>
          <w:rFonts w:ascii="Times New Roman" w:hAnsi="Times New Roman"/>
          <w:color w:val="333333"/>
          <w:sz w:val="28"/>
          <w:lang w:val="ru-RU"/>
        </w:rPr>
        <w:t>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ощи; готовность к участию в гуманитарной деятельности (волонтёрство, помощь людям, нуждающимся в ней). 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i/>
          <w:color w:val="333333"/>
          <w:sz w:val="28"/>
          <w:lang w:val="ru-RU"/>
        </w:rPr>
        <w:t>В сфере патриотического воспитания: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— России, к науке, искусству, спорту, технологиям, боевым подвигам и трудовым достижениям народа; </w:t>
      </w:r>
      <w:r w:rsidRPr="0044187B">
        <w:rPr>
          <w:rFonts w:ascii="Times New Roman" w:hAnsi="Times New Roman"/>
          <w:color w:val="333333"/>
          <w:sz w:val="28"/>
          <w:lang w:val="ru-RU"/>
        </w:rPr>
        <w:t>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i/>
          <w:color w:val="333333"/>
          <w:sz w:val="28"/>
          <w:lang w:val="ru-RU"/>
        </w:rPr>
        <w:t xml:space="preserve">В сфере духовно-нравственного воспитания: </w:t>
      </w:r>
      <w:r w:rsidRPr="0044187B">
        <w:rPr>
          <w:rFonts w:ascii="Times New Roman" w:hAnsi="Times New Roman"/>
          <w:color w:val="333333"/>
          <w:sz w:val="28"/>
          <w:lang w:val="ru-RU"/>
        </w:rPr>
        <w:t>ориентация на моральные ценности и нор</w:t>
      </w:r>
      <w:r w:rsidRPr="0044187B">
        <w:rPr>
          <w:rFonts w:ascii="Times New Roman" w:hAnsi="Times New Roman"/>
          <w:color w:val="333333"/>
          <w:sz w:val="28"/>
          <w:lang w:val="ru-RU"/>
        </w:rPr>
        <w:t>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</w:t>
      </w:r>
      <w:r w:rsidRPr="0044187B">
        <w:rPr>
          <w:rFonts w:ascii="Times New Roman" w:hAnsi="Times New Roman"/>
          <w:color w:val="333333"/>
          <w:sz w:val="28"/>
          <w:lang w:val="ru-RU"/>
        </w:rPr>
        <w:t>ьного и общественного пространства.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i/>
          <w:color w:val="333333"/>
          <w:sz w:val="28"/>
          <w:lang w:val="ru-RU"/>
        </w:rPr>
        <w:t xml:space="preserve">В сфере эстетического воспитания: </w:t>
      </w:r>
      <w:r w:rsidRPr="0044187B">
        <w:rPr>
          <w:rFonts w:ascii="Times New Roman" w:hAnsi="Times New Roman"/>
          <w:color w:val="333333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редства коммуникации и самовыражения; понимание </w:t>
      </w:r>
      <w:r w:rsidRPr="0044187B">
        <w:rPr>
          <w:rFonts w:ascii="Times New Roman" w:hAnsi="Times New Roman"/>
          <w:color w:val="333333"/>
          <w:sz w:val="28"/>
          <w:lang w:val="ru-RU"/>
        </w:rPr>
        <w:lastRenderedPageBreak/>
        <w:t>ценности отечественного и мирового искусства, роли этнических культурных традиций и народного творчества.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i/>
          <w:color w:val="333333"/>
          <w:sz w:val="28"/>
          <w:lang w:val="ru-RU"/>
        </w:rPr>
        <w:t>В сфере физического воспитания: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осознание ценности жизни; соблюдение правил безопасности, в том числе </w:t>
      </w:r>
      <w:r w:rsidRPr="0044187B">
        <w:rPr>
          <w:rFonts w:ascii="Times New Roman" w:hAnsi="Times New Roman"/>
          <w:color w:val="333333"/>
          <w:sz w:val="28"/>
          <w:lang w:val="ru-RU"/>
        </w:rPr>
        <w:t>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</w:t>
      </w:r>
      <w:r w:rsidRPr="0044187B">
        <w:rPr>
          <w:rFonts w:ascii="Times New Roman" w:hAnsi="Times New Roman"/>
          <w:color w:val="333333"/>
          <w:sz w:val="28"/>
          <w:lang w:val="ru-RU"/>
        </w:rPr>
        <w:t>их, не осуждая;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i/>
          <w:color w:val="333333"/>
          <w:sz w:val="28"/>
          <w:lang w:val="ru-RU"/>
        </w:rPr>
        <w:t>В сф</w:t>
      </w:r>
      <w:r w:rsidRPr="0044187B">
        <w:rPr>
          <w:rFonts w:ascii="Times New Roman" w:hAnsi="Times New Roman"/>
          <w:i/>
          <w:color w:val="333333"/>
          <w:sz w:val="28"/>
          <w:lang w:val="ru-RU"/>
        </w:rPr>
        <w:t xml:space="preserve">ере трудового воспитания: </w:t>
      </w:r>
      <w:r w:rsidRPr="0044187B">
        <w:rPr>
          <w:rFonts w:ascii="Times New Roman" w:hAnsi="Times New Roman"/>
          <w:color w:val="333333"/>
          <w:sz w:val="28"/>
          <w:lang w:val="ru-RU"/>
        </w:rPr>
        <w:t>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i/>
          <w:color w:val="333333"/>
          <w:sz w:val="28"/>
          <w:lang w:val="ru-RU"/>
        </w:rPr>
        <w:t xml:space="preserve">В сфере экологического воспитания: </w:t>
      </w:r>
      <w:r w:rsidRPr="0044187B">
        <w:rPr>
          <w:rFonts w:ascii="Times New Roman" w:hAnsi="Times New Roman"/>
          <w:color w:val="333333"/>
          <w:sz w:val="28"/>
          <w:lang w:val="ru-RU"/>
        </w:rPr>
        <w:t>ориентация на применение зн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</w:t>
      </w:r>
      <w:r w:rsidRPr="0044187B">
        <w:rPr>
          <w:rFonts w:ascii="Times New Roman" w:hAnsi="Times New Roman"/>
          <w:color w:val="333333"/>
          <w:sz w:val="28"/>
          <w:lang w:val="ru-RU"/>
        </w:rPr>
        <w:t>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</w:t>
      </w:r>
      <w:r w:rsidRPr="0044187B">
        <w:rPr>
          <w:rFonts w:ascii="Times New Roman" w:hAnsi="Times New Roman"/>
          <w:color w:val="333333"/>
          <w:sz w:val="28"/>
          <w:lang w:val="ru-RU"/>
        </w:rPr>
        <w:t>гической направленности.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i/>
          <w:color w:val="333333"/>
          <w:sz w:val="28"/>
          <w:lang w:val="ru-RU"/>
        </w:rPr>
        <w:t>В сфере ценности научного познания: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</w:t>
      </w:r>
      <w:r w:rsidRPr="0044187B">
        <w:rPr>
          <w:rFonts w:ascii="Times New Roman" w:hAnsi="Times New Roman"/>
          <w:color w:val="333333"/>
          <w:sz w:val="28"/>
          <w:lang w:val="ru-RU"/>
        </w:rPr>
        <w:t>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</w:t>
      </w:r>
      <w:r w:rsidRPr="0044187B">
        <w:rPr>
          <w:rFonts w:ascii="Times New Roman" w:hAnsi="Times New Roman"/>
          <w:color w:val="333333"/>
          <w:sz w:val="28"/>
          <w:lang w:val="ru-RU"/>
        </w:rPr>
        <w:t>ивного благополучия.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i/>
          <w:color w:val="333333"/>
          <w:sz w:val="28"/>
          <w:lang w:val="ru-RU"/>
        </w:rPr>
        <w:t xml:space="preserve">В сфере адаптации обучающегося к изменяющимся условиям социальной и природной среды: 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</w:t>
      </w:r>
      <w:r w:rsidRPr="0044187B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взаимодействия с людьми из другой культурной среды, открытость опыту и знаниям других; повышение </w:t>
      </w:r>
      <w:r w:rsidRPr="0044187B">
        <w:rPr>
          <w:rFonts w:ascii="Times New Roman" w:hAnsi="Times New Roman"/>
          <w:color w:val="333333"/>
          <w:sz w:val="28"/>
          <w:lang w:val="ru-RU"/>
        </w:rPr>
        <w:t>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</w:t>
      </w:r>
      <w:r w:rsidRPr="0044187B">
        <w:rPr>
          <w:rFonts w:ascii="Times New Roman" w:hAnsi="Times New Roman"/>
          <w:color w:val="333333"/>
          <w:sz w:val="28"/>
          <w:lang w:val="ru-RU"/>
        </w:rPr>
        <w:t>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</w:t>
      </w:r>
      <w:r w:rsidRPr="0044187B">
        <w:rPr>
          <w:rFonts w:ascii="Times New Roman" w:hAnsi="Times New Roman"/>
          <w:color w:val="333333"/>
          <w:sz w:val="28"/>
          <w:lang w:val="ru-RU"/>
        </w:rPr>
        <w:t>следствий.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i/>
          <w:color w:val="333333"/>
          <w:sz w:val="28"/>
          <w:lang w:val="ru-RU"/>
        </w:rPr>
        <w:t>В сфере овладения познавательными универсальными учебными действиями: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использовать вопросы как исследовательский инструмент познания; применять различные методы, инструменты и запросы при поиске и отборе информации или </w:t>
      </w:r>
      <w:r w:rsidRPr="0044187B">
        <w:rPr>
          <w:rFonts w:ascii="Times New Roman" w:hAnsi="Times New Roman"/>
          <w:color w:val="333333"/>
          <w:sz w:val="28"/>
          <w:lang w:val="ru-RU"/>
        </w:rPr>
        <w:t>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</w:t>
      </w:r>
      <w:r w:rsidRPr="0044187B">
        <w:rPr>
          <w:rFonts w:ascii="Times New Roman" w:hAnsi="Times New Roman"/>
          <w:color w:val="333333"/>
          <w:sz w:val="28"/>
          <w:lang w:val="ru-RU"/>
        </w:rPr>
        <w:t>ематизировать информацию.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i/>
          <w:color w:val="333333"/>
          <w:sz w:val="28"/>
          <w:lang w:val="ru-RU"/>
        </w:rPr>
        <w:t xml:space="preserve">В сфере овладения коммуникативными универсальными учебными действиями: </w:t>
      </w:r>
      <w:r w:rsidRPr="0044187B">
        <w:rPr>
          <w:rFonts w:ascii="Times New Roman" w:hAnsi="Times New Roman"/>
          <w:color w:val="333333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</w:t>
      </w:r>
      <w:r w:rsidRPr="0044187B">
        <w:rPr>
          <w:rFonts w:ascii="Times New Roman" w:hAnsi="Times New Roman"/>
          <w:color w:val="333333"/>
          <w:sz w:val="28"/>
          <w:lang w:val="ru-RU"/>
        </w:rPr>
        <w:t>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</w:t>
      </w:r>
      <w:r w:rsidRPr="0044187B">
        <w:rPr>
          <w:rFonts w:ascii="Times New Roman" w:hAnsi="Times New Roman"/>
          <w:color w:val="333333"/>
          <w:sz w:val="28"/>
          <w:lang w:val="ru-RU"/>
        </w:rPr>
        <w:t>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r w:rsidRPr="0044187B">
        <w:rPr>
          <w:rFonts w:ascii="Times New Roman" w:hAnsi="Times New Roman"/>
          <w:color w:val="333333"/>
          <w:sz w:val="28"/>
          <w:lang w:val="ru-RU"/>
        </w:rPr>
        <w:lastRenderedPageBreak/>
        <w:t>совмест</w:t>
      </w:r>
      <w:r w:rsidRPr="0044187B">
        <w:rPr>
          <w:rFonts w:ascii="Times New Roman" w:hAnsi="Times New Roman"/>
          <w:color w:val="333333"/>
          <w:sz w:val="28"/>
          <w:lang w:val="ru-RU"/>
        </w:rPr>
        <w:t>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</w:t>
      </w:r>
      <w:r w:rsidRPr="0044187B">
        <w:rPr>
          <w:rFonts w:ascii="Times New Roman" w:hAnsi="Times New Roman"/>
          <w:color w:val="333333"/>
          <w:sz w:val="28"/>
          <w:lang w:val="ru-RU"/>
        </w:rPr>
        <w:t>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</w:t>
      </w:r>
      <w:r w:rsidRPr="0044187B">
        <w:rPr>
          <w:rFonts w:ascii="Times New Roman" w:hAnsi="Times New Roman"/>
          <w:color w:val="333333"/>
          <w:sz w:val="28"/>
          <w:lang w:val="ru-RU"/>
        </w:rPr>
        <w:t>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</w:t>
      </w:r>
      <w:r w:rsidRPr="0044187B">
        <w:rPr>
          <w:rFonts w:ascii="Times New Roman" w:hAnsi="Times New Roman"/>
          <w:color w:val="333333"/>
          <w:sz w:val="28"/>
          <w:lang w:val="ru-RU"/>
        </w:rPr>
        <w:t>елять сферу ответственности.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i/>
          <w:color w:val="333333"/>
          <w:sz w:val="28"/>
          <w:lang w:val="ru-RU"/>
        </w:rPr>
        <w:t>В сфере овладения регулятивными универсальными учебными действиями: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ответственнос</w:t>
      </w:r>
      <w:r w:rsidRPr="0044187B">
        <w:rPr>
          <w:rFonts w:ascii="Times New Roman" w:hAnsi="Times New Roman"/>
          <w:color w:val="333333"/>
          <w:sz w:val="28"/>
          <w:lang w:val="ru-RU"/>
        </w:rPr>
        <w:t>ть за решение; владеть способами самоконтроля, самомотивации и рефлексии;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оценивать соответствие ре</w:t>
      </w:r>
      <w:r w:rsidRPr="0044187B">
        <w:rPr>
          <w:rFonts w:ascii="Times New Roman" w:hAnsi="Times New Roman"/>
          <w:color w:val="333333"/>
          <w:sz w:val="28"/>
          <w:lang w:val="ru-RU"/>
        </w:rPr>
        <w:t>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на ошибку и такое же право другого; принимать себя и других, не осуждая; осознавать невозможность контролировать всё вокруг.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color w:val="333333"/>
          <w:sz w:val="28"/>
          <w:lang w:val="ru-RU"/>
        </w:rPr>
        <w:t>Предметные результаты представлены с учётом специфики содержания предметных областей, к которым имеет отноше</w:t>
      </w:r>
      <w:r w:rsidRPr="0044187B">
        <w:rPr>
          <w:rFonts w:ascii="Times New Roman" w:hAnsi="Times New Roman"/>
          <w:color w:val="333333"/>
          <w:sz w:val="28"/>
          <w:lang w:val="ru-RU"/>
        </w:rPr>
        <w:t>ние содержание курса внеурочной деятельности «Разговоры о важном».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proofErr w:type="gramStart"/>
      <w:r w:rsidRPr="0044187B">
        <w:rPr>
          <w:rFonts w:ascii="Times New Roman" w:hAnsi="Times New Roman"/>
          <w:i/>
          <w:color w:val="333333"/>
          <w:sz w:val="28"/>
          <w:lang w:val="ru-RU"/>
        </w:rPr>
        <w:t>Русский язык: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</w:t>
      </w:r>
      <w:r w:rsidRPr="0044187B">
        <w:rPr>
          <w:rFonts w:ascii="Times New Roman" w:hAnsi="Times New Roman"/>
          <w:color w:val="333333"/>
          <w:sz w:val="28"/>
          <w:lang w:val="ru-RU"/>
        </w:rPr>
        <w:t>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</w:t>
      </w:r>
      <w:r w:rsidRPr="0044187B">
        <w:rPr>
          <w:rFonts w:ascii="Times New Roman" w:hAnsi="Times New Roman"/>
          <w:color w:val="333333"/>
          <w:sz w:val="28"/>
          <w:lang w:val="ru-RU"/>
        </w:rPr>
        <w:t>ия (просмотровым, ознакомительным, изучающим, поисковым);</w:t>
      </w:r>
      <w:proofErr w:type="gramEnd"/>
      <w:r w:rsidRPr="0044187B">
        <w:rPr>
          <w:rFonts w:ascii="Times New Roman" w:hAnsi="Times New Roman"/>
          <w:color w:val="333333"/>
          <w:sz w:val="28"/>
          <w:lang w:val="ru-RU"/>
        </w:rPr>
        <w:t xml:space="preserve"> формулирование вопросов по содержанию текста и ответов на них; </w:t>
      </w:r>
      <w:r w:rsidRPr="0044187B">
        <w:rPr>
          <w:rFonts w:ascii="Times New Roman" w:hAnsi="Times New Roman"/>
          <w:color w:val="333333"/>
          <w:sz w:val="28"/>
          <w:lang w:val="ru-RU"/>
        </w:rPr>
        <w:lastRenderedPageBreak/>
        <w:t>подробная, сжатая и выборочная передача в устной и письменной форме содержания текста; выделение главной и второстепенной информации, я</w:t>
      </w:r>
      <w:r w:rsidRPr="0044187B">
        <w:rPr>
          <w:rFonts w:ascii="Times New Roman" w:hAnsi="Times New Roman"/>
          <w:color w:val="333333"/>
          <w:sz w:val="28"/>
          <w:lang w:val="ru-RU"/>
        </w:rPr>
        <w:t>вной и скрытой информации в тексте, извлечение информации из различных источников, её осмысление и оперирование ею.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i/>
          <w:color w:val="333333"/>
          <w:sz w:val="28"/>
          <w:lang w:val="ru-RU"/>
        </w:rPr>
        <w:t xml:space="preserve">Литература: </w:t>
      </w:r>
      <w:r w:rsidRPr="0044187B">
        <w:rPr>
          <w:rFonts w:ascii="Times New Roman" w:hAnsi="Times New Roman"/>
          <w:color w:val="333333"/>
          <w:sz w:val="28"/>
          <w:lang w:val="ru-RU"/>
        </w:rPr>
        <w:t>понимание духовно-нравственной и культурной ценности литературы и её роли в формировании гражданственности и патриотизма, укрепл</w:t>
      </w:r>
      <w:r w:rsidRPr="0044187B">
        <w:rPr>
          <w:rFonts w:ascii="Times New Roman" w:hAnsi="Times New Roman"/>
          <w:color w:val="333333"/>
          <w:sz w:val="28"/>
          <w:lang w:val="ru-RU"/>
        </w:rPr>
        <w:t>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овладениеумениями воспринимать, анализировать, и</w:t>
      </w:r>
      <w:r w:rsidRPr="0044187B">
        <w:rPr>
          <w:rFonts w:ascii="Times New Roman" w:hAnsi="Times New Roman"/>
          <w:color w:val="333333"/>
          <w:sz w:val="28"/>
          <w:lang w:val="ru-RU"/>
        </w:rPr>
        <w:t>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</w:t>
      </w:r>
      <w:r w:rsidRPr="0044187B">
        <w:rPr>
          <w:rFonts w:ascii="Times New Roman" w:hAnsi="Times New Roman"/>
          <w:color w:val="333333"/>
          <w:sz w:val="28"/>
          <w:lang w:val="ru-RU"/>
        </w:rPr>
        <w:t>позицию с позицией автора и мнениями участников дискуссии, давать аргументированную оценку прочитанному.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i/>
          <w:color w:val="333333"/>
          <w:sz w:val="28"/>
          <w:lang w:val="ru-RU"/>
        </w:rPr>
        <w:t>Иностранный язык: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развитие умений сравнивать, находить сходства и отличия в культуре и традициях народов России и других стран. 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i/>
          <w:color w:val="333333"/>
          <w:sz w:val="28"/>
          <w:lang w:val="ru-RU"/>
        </w:rPr>
        <w:t>Информатика: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сети Интернет, выбирать безопасные стратегии поведения в сети.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i/>
          <w:color w:val="333333"/>
          <w:sz w:val="28"/>
          <w:lang w:val="ru-RU"/>
        </w:rPr>
        <w:t>История: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</w:t>
      </w:r>
      <w:r w:rsidRPr="0044187B">
        <w:rPr>
          <w:rFonts w:ascii="Times New Roman" w:hAnsi="Times New Roman"/>
          <w:color w:val="333333"/>
          <w:sz w:val="28"/>
          <w:lang w:val="ru-RU"/>
        </w:rPr>
        <w:t>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</w:t>
      </w:r>
      <w:proofErr w:type="gramStart"/>
      <w:r w:rsidRPr="0044187B">
        <w:rPr>
          <w:rFonts w:ascii="Times New Roman" w:hAnsi="Times New Roman"/>
          <w:color w:val="333333"/>
          <w:sz w:val="28"/>
          <w:lang w:val="ru-RU"/>
        </w:rPr>
        <w:t xml:space="preserve">развитие умений выявлять </w:t>
      </w:r>
      <w:r w:rsidRPr="0044187B">
        <w:rPr>
          <w:rFonts w:ascii="Times New Roman" w:hAnsi="Times New Roman"/>
          <w:color w:val="333333"/>
          <w:sz w:val="28"/>
          <w:lang w:val="ru-RU"/>
        </w:rPr>
        <w:lastRenderedPageBreak/>
        <w:t>существенные черты и характерные признаки ист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орических событий, явлений, процессов,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</w:t>
      </w:r>
      <w:r>
        <w:rPr>
          <w:rFonts w:ascii="Times New Roman" w:hAnsi="Times New Roman"/>
          <w:color w:val="333333"/>
          <w:sz w:val="28"/>
        </w:rPr>
        <w:t>XX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— начала </w:t>
      </w:r>
      <w:r>
        <w:rPr>
          <w:rFonts w:ascii="Times New Roman" w:hAnsi="Times New Roman"/>
          <w:color w:val="333333"/>
          <w:sz w:val="28"/>
        </w:rPr>
        <w:t>XXI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вв.; формирование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  <w:proofErr w:type="gramEnd"/>
      <w:r w:rsidRPr="0044187B">
        <w:rPr>
          <w:rFonts w:ascii="Times New Roman" w:hAnsi="Times New Roman"/>
          <w:color w:val="333333"/>
          <w:sz w:val="28"/>
          <w:lang w:val="ru-RU"/>
        </w:rPr>
        <w:t xml:space="preserve"> приобретение опыта взаимодействия с людьми другой культуры, национальной и религиозной принадлежн</w:t>
      </w:r>
      <w:r w:rsidRPr="0044187B">
        <w:rPr>
          <w:rFonts w:ascii="Times New Roman" w:hAnsi="Times New Roman"/>
          <w:color w:val="333333"/>
          <w:sz w:val="28"/>
          <w:lang w:val="ru-RU"/>
        </w:rPr>
        <w:t>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i/>
          <w:color w:val="333333"/>
          <w:sz w:val="28"/>
          <w:lang w:val="ru-RU"/>
        </w:rPr>
        <w:t xml:space="preserve">Обществознание: </w:t>
      </w:r>
      <w:r w:rsidRPr="0044187B">
        <w:rPr>
          <w:rFonts w:ascii="Times New Roman" w:hAnsi="Times New Roman"/>
          <w:color w:val="333333"/>
          <w:sz w:val="28"/>
          <w:lang w:val="ru-RU"/>
        </w:rPr>
        <w:t>освое</w:t>
      </w:r>
      <w:r w:rsidRPr="0044187B">
        <w:rPr>
          <w:rFonts w:ascii="Times New Roman" w:hAnsi="Times New Roman"/>
          <w:color w:val="333333"/>
          <w:sz w:val="28"/>
          <w:lang w:val="ru-RU"/>
        </w:rPr>
        <w:t>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</w:t>
      </w:r>
      <w:r w:rsidRPr="0044187B">
        <w:rPr>
          <w:rFonts w:ascii="Times New Roman" w:hAnsi="Times New Roman"/>
          <w:color w:val="333333"/>
          <w:sz w:val="28"/>
          <w:lang w:val="ru-RU"/>
        </w:rPr>
        <w:t>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 статусе гражданина Российской Фед</w:t>
      </w:r>
      <w:r w:rsidRPr="0044187B">
        <w:rPr>
          <w:rFonts w:ascii="Times New Roman" w:hAnsi="Times New Roman"/>
          <w:color w:val="333333"/>
          <w:sz w:val="28"/>
          <w:lang w:val="ru-RU"/>
        </w:rPr>
        <w:t>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</w:t>
      </w:r>
      <w:r w:rsidRPr="0044187B">
        <w:rPr>
          <w:rFonts w:ascii="Times New Roman" w:hAnsi="Times New Roman"/>
          <w:color w:val="333333"/>
          <w:sz w:val="28"/>
          <w:lang w:val="ru-RU"/>
        </w:rPr>
        <w:t>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</w:t>
      </w:r>
      <w:r w:rsidRPr="0044187B">
        <w:rPr>
          <w:rFonts w:ascii="Times New Roman" w:hAnsi="Times New Roman"/>
          <w:color w:val="333333"/>
          <w:sz w:val="28"/>
          <w:lang w:val="ru-RU"/>
        </w:rPr>
        <w:t>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формирование умения сравнивать (в том ч</w:t>
      </w:r>
      <w:r w:rsidRPr="0044187B">
        <w:rPr>
          <w:rFonts w:ascii="Times New Roman" w:hAnsi="Times New Roman"/>
          <w:color w:val="333333"/>
          <w:sz w:val="28"/>
          <w:lang w:val="ru-RU"/>
        </w:rPr>
        <w:t>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процессов в различных сферах общественной жизни, их элементов и основных функций, включая взаимодействие общества и природы, человека и общества, сфер </w:t>
      </w:r>
      <w:r w:rsidRPr="0044187B">
        <w:rPr>
          <w:rFonts w:ascii="Times New Roman" w:hAnsi="Times New Roman"/>
          <w:color w:val="333333"/>
          <w:sz w:val="28"/>
          <w:lang w:val="ru-RU"/>
        </w:rPr>
        <w:lastRenderedPageBreak/>
        <w:t>общественной жизни, гражданина и государства, связи политических потрясений и социально-экономических кр</w:t>
      </w:r>
      <w:r w:rsidRPr="0044187B">
        <w:rPr>
          <w:rFonts w:ascii="Times New Roman" w:hAnsi="Times New Roman"/>
          <w:color w:val="333333"/>
          <w:sz w:val="28"/>
          <w:lang w:val="ru-RU"/>
        </w:rPr>
        <w:t>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общественной жизн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</w:t>
      </w:r>
      <w:r w:rsidRPr="0044187B">
        <w:rPr>
          <w:rFonts w:ascii="Times New Roman" w:hAnsi="Times New Roman"/>
          <w:color w:val="333333"/>
          <w:sz w:val="28"/>
          <w:lang w:val="ru-RU"/>
        </w:rPr>
        <w:t>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 развитие умений оценивать собственные поступки и поведение других людей с точки зрения их соответствия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</w:t>
      </w:r>
    </w:p>
    <w:p w:rsidR="00E77DD7" w:rsidRPr="0044187B" w:rsidRDefault="00143410">
      <w:pPr>
        <w:spacing w:after="0"/>
        <w:ind w:firstLine="600"/>
        <w:jc w:val="both"/>
        <w:rPr>
          <w:lang w:val="ru-RU"/>
        </w:rPr>
      </w:pPr>
      <w:r w:rsidRPr="0044187B">
        <w:rPr>
          <w:rFonts w:ascii="Times New Roman" w:hAnsi="Times New Roman"/>
          <w:i/>
          <w:color w:val="333333"/>
          <w:sz w:val="28"/>
          <w:lang w:val="ru-RU"/>
        </w:rPr>
        <w:t xml:space="preserve">География: </w:t>
      </w:r>
      <w:r w:rsidRPr="0044187B">
        <w:rPr>
          <w:rFonts w:ascii="Times New Roman" w:hAnsi="Times New Roman"/>
          <w:color w:val="333333"/>
          <w:sz w:val="28"/>
          <w:lang w:val="ru-RU"/>
        </w:rPr>
        <w:t>освоение и применение системы знаний о размещ</w:t>
      </w:r>
      <w:r w:rsidRPr="0044187B">
        <w:rPr>
          <w:rFonts w:ascii="Times New Roman" w:hAnsi="Times New Roman"/>
          <w:color w:val="333333"/>
          <w:sz w:val="28"/>
          <w:lang w:val="ru-RU"/>
        </w:rPr>
        <w:t>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</w:t>
      </w:r>
      <w:r w:rsidRPr="0044187B">
        <w:rPr>
          <w:rFonts w:ascii="Times New Roman" w:hAnsi="Times New Roman"/>
          <w:color w:val="333333"/>
          <w:sz w:val="28"/>
          <w:lang w:val="ru-RU"/>
        </w:rPr>
        <w:t xml:space="preserve">ообщества, в том числе задачи устойчивого развития; формирование умения устанавливать взаимосвязи между изученными природными, социальными иэкономическими явлениями и процессами, реально наблюдаемыми географическими явлениями и процессами; развитие умения </w:t>
      </w:r>
      <w:r w:rsidRPr="0044187B">
        <w:rPr>
          <w:rFonts w:ascii="Times New Roman" w:hAnsi="Times New Roman"/>
          <w:color w:val="333333"/>
          <w:sz w:val="28"/>
          <w:lang w:val="ru-RU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E77DD7" w:rsidRPr="0044187B" w:rsidRDefault="00E77DD7">
      <w:pPr>
        <w:rPr>
          <w:lang w:val="ru-RU"/>
        </w:rPr>
        <w:sectPr w:rsidR="00E77DD7" w:rsidRPr="0044187B">
          <w:pgSz w:w="11906" w:h="16383"/>
          <w:pgMar w:top="1134" w:right="850" w:bottom="1134" w:left="1701" w:header="720" w:footer="720" w:gutter="0"/>
          <w:cols w:space="720"/>
        </w:sectPr>
      </w:pPr>
    </w:p>
    <w:p w:rsidR="00E77DD7" w:rsidRDefault="00143410">
      <w:pPr>
        <w:spacing w:after="0"/>
        <w:ind w:left="120"/>
      </w:pPr>
      <w:bookmarkStart w:id="5" w:name="block-73820549"/>
      <w:bookmarkEnd w:id="4"/>
      <w:r w:rsidRPr="0044187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77DD7" w:rsidRDefault="001434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5-9 КЛАССЫ </w:t>
      </w:r>
    </w:p>
    <w:tbl>
      <w:tblPr>
        <w:tblStyle w:val="a"/>
        <w:tblW w:w="0" w:type="auto"/>
        <w:tblCellSpacing w:w="20" w:type="nil"/>
        <w:tblLook w:val="04A0"/>
      </w:tblPr>
      <w:tblGrid>
        <w:gridCol w:w="687"/>
        <w:gridCol w:w="2728"/>
        <w:gridCol w:w="1626"/>
        <w:gridCol w:w="2128"/>
        <w:gridCol w:w="1848"/>
        <w:gridCol w:w="2527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7DD7" w:rsidRDefault="00E77DD7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7DD7" w:rsidRDefault="00E77DD7">
            <w:pPr>
              <w:spacing w:after="0"/>
              <w:ind w:left="135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7DD7" w:rsidRDefault="00E77DD7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7DD7" w:rsidRDefault="00E77DD7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7DD7" w:rsidRDefault="00E77DD7">
            <w:pPr>
              <w:spacing w:after="0"/>
              <w:ind w:left="135"/>
            </w:pP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7DD7" w:rsidRDefault="00E77DD7">
            <w:pPr>
              <w:spacing w:after="0"/>
              <w:ind w:left="135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32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— важный процесс развития человека. Роль знаний в развитии личности и общества. Влияние цифровых технологий на приобретение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знаний. Развитие навыков работы в команде, уважения разных мнений, разрешения конфликтов и эмпатии в ходе школьного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328"/>
        <w:gridCol w:w="2728"/>
        <w:gridCol w:w="1232"/>
        <w:gridCol w:w="2466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эпоху цифровых технологий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язык, объединяющий многонациональную семью народов Российской Федера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оммуникации. Формирующиеся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ценности: высокие нравственные идеалы, патриотизм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32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суверенитет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овых профессий: как создаются новые технологии? Правила безопасного поведения в сети и угрозы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цифрового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32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Мирный атом. День работника атомной промышленности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Мирный атом — это использование атомной энергии в мирных целях на благо человечества. Контроль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распространения атомной энергии. Уникальные атомные технологии и достижения отечественной научной школы. Влияние экологически чистых и эффективных источников энергии на будущее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32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О творчестве. Ко Дню музыки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— признанное мировое достояние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</w:rPr>
              <w:t>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32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уважение? Ко Дню учителя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Уважение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ирование ответственности. О роли педагога в воспитании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личности. 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группах,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328"/>
        <w:gridCol w:w="2728"/>
        <w:gridCol w:w="1232"/>
        <w:gridCol w:w="2189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Как понять друг друга разным поколениям?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семье. Преодоление конфликтов и проблем в общении за счет взаимоуважения и обмена опытом.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328"/>
        <w:gridCol w:w="2728"/>
        <w:gridCol w:w="1232"/>
        <w:gridCol w:w="2320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городах России. Ко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Дню народного единства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России: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разнообразие культур, языков и вековых традиций. Единство народов, проживающих на территории Российской Федерации. Древнейшие города России как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 Формирующиеся ценности: единство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народов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России, гражданственность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32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безграничных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возможностей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ажительно воспринимать другого человека — основа гармоничных отношений в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213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и генетика. К 170-летию И. В. Мичурина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и селекция — перспективные области науки, улучшающие жизнь общества. Уникальные научные достижения российских ученых прошлого и настоящего в обл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астях медицины, сельского хозяйства, промышленности. Открытия И. В. Мичурина и их влияние на развитие страны. Возможности для подрастающего поколения в познании мира и личном развитии.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идеалы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решать конфликты и справляться с трудностями.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Конфлик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</w:rPr>
              <w:t>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341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спасать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Спасатели — специалисты, которые помогают 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, правила безопасности.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питомцы. Всемирный день питомца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домашних питомцев в жизни человека. Бережное отношение к питомцам и ответственность за их жизнь — качества владельца домашних животных. Всемирный день питомца объединяет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людей всей планеты для укрепления ценностей дружбы и заботы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милосердие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363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страна победителей. Ко Дню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Героев Отечества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России с древнейших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времен и до современности. Традиции героизма, мужества и решительности — неотъемлемая часть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седа, просмотр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Закон и справедливость. Ко Дню Конституции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— основной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страны.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обязанности есть у детей? Формирующиеся ценности: справедливость, жизнь, достоинство, права и свободы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нравственных ориентиров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</w:t>
              </w:r>
              <w:r w:rsidR="00143410">
                <w:rPr>
                  <w:rFonts w:ascii="Times New Roman" w:hAnsi="Times New Roman"/>
                  <w:color w:val="0000FF"/>
                  <w:u w:val="single"/>
                </w:rPr>
                <w:t>азговорыоважном.рф/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Календарь полезных дел. Новогоднее занятие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Зимние каникулы — это время не только для семейного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досуга и отдыха, но и добрых дел. Чем заняться на каникулах, чтобы провести время с пользой: составление календаря. Новогодние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традиции народов России. Подарки, создание атмосферы новогодней сказки для своих родных и близких.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интерактивных заданий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593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создают мультфильмы? Мультипликация, анимация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отечественной мультипликации. Отечественная школа мультипликации и ее достижения.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Миров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 Формирующиеся ценности: приоритет духовного над материальным, гуманизм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беседа, просмотр видеофрагментов, выполнение интерактивных заданий, работа в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Музейное дело. 170 лет Третьяковской галерее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Российские музеи — хранители богатейшего ма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териального и нематериального наследия страны. Сохранение исторического и культурного наследия как направление государственной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политики. Изучение, реставрация и интерпретация памятников искусства. Третьяковская галерея — крупнейший музей русского искусства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объект всемирного достояния. Почему важно посещать музеи? Профессии в сфере музейного дела. Как создавать и развивать школьный музей?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279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Бизнес — ответственный выбор человека, возможность реализовать свою мечту и принести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для молодых предп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ринимателей в нашей стране.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</w:t>
              </w:r>
              <w:r w:rsidR="00143410">
                <w:rPr>
                  <w:rFonts w:ascii="Times New Roman" w:hAnsi="Times New Roman"/>
                  <w:color w:val="0000FF"/>
                  <w:u w:val="single"/>
                </w:rPr>
                <w:t>ф/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Есть ли у знания границы?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поддержка науки и молодых ученых. Как происходят современные открытия?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393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Слушать, слышать и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договариваться. Кто такие дипломаты?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Дипломатия —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важная сфера деятельности государства, обеспечивающая защиту интересов государства и российских граждан. Специфика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преемственность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</w:t>
            </w:r>
            <w:r>
              <w:rPr>
                <w:rFonts w:ascii="Times New Roman" w:hAnsi="Times New Roman"/>
                <w:color w:val="000000"/>
                <w:sz w:val="24"/>
              </w:rPr>
              <w:t>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многонациональное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единство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из соседнего двора. Региональный урок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ко Дню защитника Отечества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оя? Формирующиеся ценности: патриотизм, единство народов России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300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наставник</w:t>
            </w: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наставника — важный государственный праздник, который позволяет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россияне и их наставники. К. Д. Ушинский как основоположник научной педагогики в России. Как найти наставника?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заданий,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Большой. За кулисами. 250 лет Большому театру и 150 лет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Союзу театральных деятелей России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драматургия, опера и балет —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часть мирового наследия.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школьных театров 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136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справляться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оложительно влияют на эмоциональное состояние? Как их сформировать и придерживаться?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65 лет триумфа. Ко Дню космонавтики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одна из ведущих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космических держав. Развитие космической отрасли — приоритетное направление национальных проектов. Достижения прошлого как предмет национальной г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новые горизонты.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</w:t>
            </w:r>
            <w:r>
              <w:rPr>
                <w:rFonts w:ascii="Times New Roman" w:hAnsi="Times New Roman"/>
                <w:color w:val="000000"/>
                <w:sz w:val="24"/>
              </w:rPr>
              <w:t>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мусор получает «вторую жизнь»?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Развитие системы переработки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отходов и роль государства в этом процессе. Какие полезные привычки необходимо сформировать у себя? Формирующиеся ценности: созидательный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364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работать в команде? Сила команды. Ко Дню труда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Команда — это друзья и единомышленники, где каждый вносит свой значимый вклад в общее дело и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 в истории страны. Формирующиеся ценности: коллективизм, созидательн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Песни о войне. Ко Дню Победы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песни как способ отражения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истории народа.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Формирующиеся ценности: единство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народов России,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память и преемственность поколений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448"/>
        <w:gridCol w:w="2728"/>
        <w:gridCol w:w="1232"/>
        <w:gridCol w:w="2128"/>
        <w:gridCol w:w="2199"/>
        <w:gridCol w:w="3120"/>
      </w:tblGrid>
      <w:tr w:rsidR="0044187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едование ценностям помогает человеку </w:t>
            </w: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E77DD7" w:rsidRDefault="00E77DD7">
            <w:pPr>
              <w:spacing w:after="0"/>
              <w:ind w:left="135"/>
            </w:pPr>
            <w:hyperlink>
              <w:r w:rsidR="00143410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6104"/>
        <w:gridCol w:w="1936"/>
        <w:gridCol w:w="214"/>
      </w:tblGrid>
      <w:tr w:rsidR="0044187B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77DD7" w:rsidRPr="0044187B" w:rsidRDefault="00143410">
            <w:pPr>
              <w:spacing w:after="0"/>
              <w:ind w:left="135"/>
              <w:rPr>
                <w:lang w:val="ru-RU"/>
              </w:rPr>
            </w:pPr>
            <w:r w:rsidRPr="004418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</w:t>
            </w:r>
            <w:r w:rsidRPr="004418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ЕЕ КОЛИЧЕСТВО ЧАСОВ ПО ПРОГРАММЕ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77DD7" w:rsidRDefault="00143410">
            <w:pPr>
              <w:spacing w:after="0"/>
              <w:ind w:left="135"/>
              <w:jc w:val="center"/>
            </w:pPr>
            <w:r w:rsidRPr="004418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77DD7" w:rsidRDefault="00E77DD7"/>
        </w:tc>
      </w:tr>
    </w:tbl>
    <w:p w:rsidR="00E77DD7" w:rsidRDefault="00E77DD7">
      <w:pPr>
        <w:sectPr w:rsidR="00E77D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7DD7" w:rsidRDefault="00E77DD7">
      <w:pPr>
        <w:sectPr w:rsidR="00E77DD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143410" w:rsidRDefault="00143410"/>
    <w:sectPr w:rsidR="00143410" w:rsidSect="00E77D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1425E"/>
    <w:multiLevelType w:val="multilevel"/>
    <w:tmpl w:val="F962F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7DD7"/>
    <w:rsid w:val="00143410"/>
    <w:rsid w:val="0044187B"/>
    <w:rsid w:val="00E77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77DD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77D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52</Pages>
  <Words>7930</Words>
  <Characters>45205</Characters>
  <Application>Microsoft Office Word</Application>
  <DocSecurity>0</DocSecurity>
  <Lines>376</Lines>
  <Paragraphs>106</Paragraphs>
  <ScaleCrop>false</ScaleCrop>
  <Company/>
  <LinksUpToDate>false</LinksUpToDate>
  <CharactersWithSpaces>53029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RePack by SPecialiST</cp:lastModifiedBy>
  <cp:revision>1</cp:revision>
  <dcterms:created xsi:type="dcterms:W3CDTF">2025-09-18T11:44:00Z</dcterms:created>
  <dcterms:modified xsi:type="dcterms:W3CDTF">2025-09-18T11:46:00Z</dcterms:modified>
</cp:coreProperties>
</file>